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C3" w:rsidRDefault="00686D2A">
      <w:pPr>
        <w:spacing w:beforeLines="50" w:before="156" w:line="276" w:lineRule="auto"/>
        <w:ind w:firstLineChars="0" w:firstLine="0"/>
        <w:jc w:val="center"/>
        <w:rPr>
          <w:rFonts w:eastAsia="方正小标宋简体"/>
          <w:b/>
          <w:bCs/>
          <w:sz w:val="32"/>
          <w:szCs w:val="28"/>
        </w:rPr>
      </w:pPr>
      <w:r>
        <w:rPr>
          <w:rFonts w:eastAsia="方正小标宋简体"/>
          <w:b/>
          <w:bCs/>
          <w:sz w:val="32"/>
          <w:szCs w:val="28"/>
        </w:rPr>
        <w:t>202</w:t>
      </w:r>
      <w:r w:rsidR="00270760">
        <w:rPr>
          <w:rFonts w:eastAsia="方正小标宋简体"/>
          <w:b/>
          <w:bCs/>
          <w:sz w:val="32"/>
          <w:szCs w:val="28"/>
        </w:rPr>
        <w:t>5</w:t>
      </w:r>
      <w:r>
        <w:rPr>
          <w:rFonts w:eastAsia="方正小标宋简体"/>
          <w:b/>
          <w:bCs/>
          <w:sz w:val="32"/>
          <w:szCs w:val="28"/>
        </w:rPr>
        <w:t>中国机器人大赛暨</w:t>
      </w:r>
      <w:proofErr w:type="spellStart"/>
      <w:r>
        <w:rPr>
          <w:rFonts w:eastAsia="方正小标宋简体"/>
          <w:b/>
          <w:bCs/>
          <w:sz w:val="32"/>
          <w:szCs w:val="28"/>
        </w:rPr>
        <w:t>RoboCup</w:t>
      </w:r>
      <w:proofErr w:type="spellEnd"/>
      <w:r>
        <w:rPr>
          <w:rFonts w:eastAsia="方正小标宋简体"/>
          <w:b/>
          <w:bCs/>
          <w:sz w:val="32"/>
          <w:szCs w:val="28"/>
        </w:rPr>
        <w:t>机器人世界杯中国赛</w:t>
      </w:r>
    </w:p>
    <w:p w:rsidR="00693CC3" w:rsidRDefault="00B913B6" w:rsidP="00B913B6">
      <w:pPr>
        <w:spacing w:afterLines="50" w:after="156" w:line="276" w:lineRule="auto"/>
        <w:ind w:firstLineChars="0" w:firstLine="0"/>
        <w:jc w:val="center"/>
        <w:rPr>
          <w:rFonts w:eastAsia="方正小标宋简体"/>
          <w:b/>
          <w:bCs/>
          <w:sz w:val="32"/>
          <w:szCs w:val="28"/>
        </w:rPr>
      </w:pPr>
      <w:r>
        <w:rPr>
          <w:rFonts w:eastAsia="方正小标宋简体" w:hint="eastAsia"/>
          <w:b/>
          <w:bCs/>
          <w:sz w:val="32"/>
          <w:szCs w:val="28"/>
        </w:rPr>
        <w:t>浙江</w:t>
      </w:r>
      <w:r w:rsidR="004728AD">
        <w:rPr>
          <w:rFonts w:eastAsia="方正小标宋简体" w:hint="eastAsia"/>
          <w:b/>
          <w:bCs/>
          <w:sz w:val="32"/>
          <w:szCs w:val="28"/>
        </w:rPr>
        <w:t>区域赛</w:t>
      </w:r>
      <w:r w:rsidR="00686D2A">
        <w:rPr>
          <w:rFonts w:eastAsia="方正小标宋简体" w:hint="eastAsia"/>
          <w:b/>
          <w:bCs/>
          <w:sz w:val="32"/>
          <w:szCs w:val="28"/>
        </w:rPr>
        <w:t>报到须知</w:t>
      </w:r>
      <w:r w:rsidR="004F0610">
        <w:rPr>
          <w:rFonts w:eastAsia="方正小标宋简体" w:hint="eastAsia"/>
          <w:b/>
          <w:bCs/>
          <w:sz w:val="32"/>
          <w:szCs w:val="28"/>
        </w:rPr>
        <w:t xml:space="preserve"> </w:t>
      </w:r>
    </w:p>
    <w:p w:rsidR="00693CC3" w:rsidRDefault="00686D2A">
      <w:pPr>
        <w:ind w:firstLine="480"/>
      </w:pPr>
      <w:r>
        <w:rPr>
          <w:rFonts w:hint="eastAsia"/>
        </w:rPr>
        <w:t>为保证</w:t>
      </w:r>
      <w:r>
        <w:t xml:space="preserve"> 202</w:t>
      </w:r>
      <w:r w:rsidR="00270760">
        <w:t>5</w:t>
      </w:r>
      <w:r>
        <w:t xml:space="preserve"> </w:t>
      </w:r>
      <w:r>
        <w:t>年中国机器人大赛暨</w:t>
      </w:r>
      <w:r>
        <w:t xml:space="preserve"> </w:t>
      </w:r>
      <w:proofErr w:type="spellStart"/>
      <w:r>
        <w:t>RoboCup</w:t>
      </w:r>
      <w:proofErr w:type="spellEnd"/>
      <w:r>
        <w:t xml:space="preserve"> </w:t>
      </w:r>
      <w:r>
        <w:t>机器人世界杯中国赛</w:t>
      </w:r>
      <w:r w:rsidR="00B913B6">
        <w:rPr>
          <w:rFonts w:hint="eastAsia"/>
        </w:rPr>
        <w:t>浙江</w:t>
      </w:r>
      <w:r w:rsidR="004728AD">
        <w:rPr>
          <w:rFonts w:hint="eastAsia"/>
        </w:rPr>
        <w:t>区域赛</w:t>
      </w:r>
      <w:r>
        <w:t>顺利进行，现发布报到须知</w:t>
      </w:r>
      <w:r>
        <w:rPr>
          <w:rFonts w:hint="eastAsia"/>
        </w:rPr>
        <w:t>及比赛日程</w:t>
      </w:r>
      <w:r>
        <w:t>，请各参赛队按照如下要求进行</w:t>
      </w:r>
      <w:r>
        <w:rPr>
          <w:rFonts w:hint="eastAsia"/>
        </w:rPr>
        <w:t>报到和比赛：</w:t>
      </w:r>
    </w:p>
    <w:p w:rsidR="00693CC3" w:rsidRDefault="00686D2A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一、报到须知：</w:t>
      </w:r>
    </w:p>
    <w:p w:rsidR="00693CC3" w:rsidRDefault="00686D2A">
      <w:pPr>
        <w:numPr>
          <w:ilvl w:val="0"/>
          <w:numId w:val="1"/>
        </w:numPr>
        <w:ind w:firstLineChars="0"/>
      </w:pPr>
      <w:r>
        <w:t>报到时间</w:t>
      </w:r>
      <w:r>
        <w:rPr>
          <w:rFonts w:hint="eastAsia"/>
        </w:rPr>
        <w:t>：</w:t>
      </w:r>
      <w:r>
        <w:t>202</w:t>
      </w:r>
      <w:r w:rsidR="00270760">
        <w:t>5</w:t>
      </w:r>
      <w:r>
        <w:t>年</w:t>
      </w:r>
      <w:r>
        <w:rPr>
          <w:rFonts w:hint="eastAsia"/>
        </w:rPr>
        <w:t>7</w:t>
      </w:r>
      <w:r>
        <w:t>月</w:t>
      </w:r>
      <w:r w:rsidR="00270760">
        <w:t>17</w:t>
      </w:r>
      <w:r>
        <w:t>日</w:t>
      </w:r>
      <w:r w:rsidR="00B913B6">
        <w:t>1</w:t>
      </w:r>
      <w:r w:rsidR="00270760">
        <w:t>3</w:t>
      </w:r>
      <w:r>
        <w:t>: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-</w:t>
      </w:r>
      <w:r>
        <w:t>17:</w:t>
      </w:r>
      <w:r>
        <w:rPr>
          <w:rFonts w:hint="eastAsia"/>
        </w:rPr>
        <w:t>0</w:t>
      </w:r>
      <w:r>
        <w:t>0</w:t>
      </w:r>
      <w:r w:rsidR="00B913B6">
        <w:rPr>
          <w:rFonts w:hint="eastAsia"/>
        </w:rPr>
        <w:t>。</w:t>
      </w:r>
    </w:p>
    <w:p w:rsidR="00B913B6" w:rsidRPr="00B913B6" w:rsidRDefault="00686D2A" w:rsidP="00B913B6">
      <w:pPr>
        <w:numPr>
          <w:ilvl w:val="0"/>
          <w:numId w:val="1"/>
        </w:numPr>
        <w:ind w:firstLineChars="0"/>
      </w:pPr>
      <w:r>
        <w:t>报到地点</w:t>
      </w:r>
      <w:r>
        <w:rPr>
          <w:rFonts w:hint="eastAsia"/>
        </w:rPr>
        <w:t>：</w:t>
      </w:r>
      <w:r w:rsidR="00B913B6">
        <w:rPr>
          <w:rFonts w:hint="eastAsia"/>
        </w:rPr>
        <w:t>杭州师范大学仓前校区</w:t>
      </w:r>
      <w:r w:rsidR="00270760">
        <w:rPr>
          <w:rFonts w:hint="eastAsia"/>
        </w:rPr>
        <w:t>诚园</w:t>
      </w:r>
      <w:r w:rsidR="00270760">
        <w:rPr>
          <w:rFonts w:hint="eastAsia"/>
        </w:rPr>
        <w:t>1</w:t>
      </w:r>
      <w:r w:rsidR="00B913B6">
        <w:rPr>
          <w:rFonts w:hint="eastAsia"/>
        </w:rPr>
        <w:t>号楼一楼</w:t>
      </w:r>
      <w:r w:rsidR="00270760">
        <w:rPr>
          <w:rFonts w:hint="eastAsia"/>
        </w:rPr>
        <w:t>大厅</w:t>
      </w:r>
      <w:r w:rsidR="00B913B6">
        <w:rPr>
          <w:rFonts w:hint="eastAsia"/>
        </w:rPr>
        <w:t>。</w:t>
      </w:r>
    </w:p>
    <w:p w:rsidR="00693CC3" w:rsidRDefault="00686D2A" w:rsidP="00B913B6">
      <w:pPr>
        <w:numPr>
          <w:ilvl w:val="0"/>
          <w:numId w:val="1"/>
        </w:numPr>
        <w:ind w:firstLineChars="0"/>
      </w:pPr>
      <w:r>
        <w:t>关于进校相关要求</w:t>
      </w:r>
      <w:r>
        <w:rPr>
          <w:rFonts w:hint="eastAsia"/>
        </w:rPr>
        <w:t>：</w:t>
      </w:r>
      <w:r w:rsidR="00B913B6">
        <w:rPr>
          <w:rFonts w:hint="eastAsia"/>
        </w:rPr>
        <w:t>为方便参赛师生进出校园，请按照</w:t>
      </w:r>
      <w:r w:rsidR="00B913B6" w:rsidRPr="00B913B6">
        <w:rPr>
          <w:rFonts w:hint="eastAsia"/>
        </w:rPr>
        <w:t>“师大访客</w:t>
      </w:r>
      <w:r w:rsidR="00B913B6" w:rsidRPr="00B913B6">
        <w:rPr>
          <w:rFonts w:hint="eastAsia"/>
        </w:rPr>
        <w:t>e</w:t>
      </w:r>
      <w:r w:rsidR="00B913B6" w:rsidRPr="00B913B6">
        <w:rPr>
          <w:rFonts w:hint="eastAsia"/>
        </w:rPr>
        <w:t>码通”校外访客入校自主预约操作指南</w:t>
      </w:r>
      <w:r w:rsidR="00B913B6">
        <w:rPr>
          <w:rFonts w:hint="eastAsia"/>
        </w:rPr>
        <w:t>（</w:t>
      </w:r>
      <w:r w:rsidR="00270760">
        <w:rPr>
          <w:rFonts w:hint="eastAsia"/>
        </w:rPr>
        <w:t xml:space="preserve"> </w:t>
      </w:r>
      <w:hyperlink r:id="rId7" w:history="1">
        <w:r w:rsidR="00270760" w:rsidRPr="002A2198">
          <w:rPr>
            <w:rStyle w:val="a9"/>
          </w:rPr>
          <w:t>https://it.hznu.edu.cn/c/2023-04-26/2835742.shtml</w:t>
        </w:r>
      </w:hyperlink>
      <w:r w:rsidR="00270760">
        <w:rPr>
          <w:rStyle w:val="a9"/>
        </w:rPr>
        <w:t xml:space="preserve"> </w:t>
      </w:r>
      <w:r w:rsidR="00B913B6">
        <w:rPr>
          <w:rFonts w:hint="eastAsia"/>
        </w:rPr>
        <w:t>），被访人（楼利高，</w:t>
      </w:r>
      <w:r w:rsidR="00B913B6">
        <w:rPr>
          <w:rFonts w:hint="eastAsia"/>
        </w:rPr>
        <w:t>1</w:t>
      </w:r>
      <w:r w:rsidR="00B913B6">
        <w:t>3567165693</w:t>
      </w:r>
      <w:r w:rsidR="00D90ADD">
        <w:rPr>
          <w:rFonts w:hint="eastAsia"/>
        </w:rPr>
        <w:t>；陈兵，</w:t>
      </w:r>
      <w:r w:rsidR="00D90ADD" w:rsidRPr="00D90ADD">
        <w:t>15669010620</w:t>
      </w:r>
      <w:r w:rsidR="00B913B6">
        <w:rPr>
          <w:rFonts w:hint="eastAsia"/>
        </w:rPr>
        <w:t>）</w:t>
      </w:r>
      <w:r w:rsidR="00D90ADD">
        <w:rPr>
          <w:rFonts w:hint="eastAsia"/>
        </w:rPr>
        <w:t>，如需预约请在</w:t>
      </w:r>
      <w:r w:rsidR="00D90ADD">
        <w:rPr>
          <w:rFonts w:hint="eastAsia"/>
        </w:rPr>
        <w:t>7</w:t>
      </w:r>
      <w:r w:rsidR="00D90ADD">
        <w:rPr>
          <w:rFonts w:hint="eastAsia"/>
        </w:rPr>
        <w:t>月</w:t>
      </w:r>
      <w:r w:rsidR="00270760">
        <w:t>1</w:t>
      </w:r>
      <w:r w:rsidR="00F12FEF">
        <w:t>6</w:t>
      </w:r>
      <w:r w:rsidR="00D90ADD">
        <w:rPr>
          <w:rFonts w:hint="eastAsia"/>
        </w:rPr>
        <w:t>日前完成预约工作</w:t>
      </w:r>
      <w:r w:rsidR="00270760">
        <w:rPr>
          <w:rFonts w:hint="eastAsia"/>
        </w:rPr>
        <w:t>，参赛师生凭访客码</w:t>
      </w:r>
      <w:r w:rsidR="00B913B6">
        <w:rPr>
          <w:rFonts w:hint="eastAsia"/>
        </w:rPr>
        <w:t>进出校园。</w:t>
      </w:r>
    </w:p>
    <w:p w:rsidR="005A253F" w:rsidRDefault="00686D2A">
      <w:pPr>
        <w:numPr>
          <w:ilvl w:val="0"/>
          <w:numId w:val="1"/>
        </w:numPr>
        <w:ind w:firstLineChars="0"/>
      </w:pPr>
      <w:r>
        <w:t>报到时</w:t>
      </w:r>
      <w:r>
        <w:rPr>
          <w:rFonts w:hint="eastAsia"/>
        </w:rPr>
        <w:t>须携带的</w:t>
      </w:r>
      <w:r>
        <w:t>材料</w:t>
      </w:r>
      <w:r>
        <w:rPr>
          <w:rFonts w:hint="eastAsia"/>
        </w:rPr>
        <w:t>：</w:t>
      </w:r>
    </w:p>
    <w:p w:rsidR="005A253F" w:rsidRDefault="00686D2A" w:rsidP="005A253F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报到人身份证原件</w:t>
      </w:r>
      <w:r w:rsidR="005A253F">
        <w:rPr>
          <w:rFonts w:hint="eastAsia"/>
        </w:rPr>
        <w:t>；</w:t>
      </w:r>
    </w:p>
    <w:p w:rsidR="005A253F" w:rsidRDefault="00686D2A" w:rsidP="005A253F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报到人所在队伍的免责声明（签字盖章后的纸质版）</w:t>
      </w:r>
      <w:r w:rsidR="005A253F">
        <w:rPr>
          <w:rFonts w:hint="eastAsia"/>
        </w:rPr>
        <w:t>；</w:t>
      </w:r>
    </w:p>
    <w:p w:rsidR="005A253F" w:rsidRDefault="002B4205" w:rsidP="005A253F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报到人团队中到达现场人员的人身保险保单（纸质版，保险对象为本人、保险有效期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270760">
        <w:t>17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 xml:space="preserve"> </w:t>
      </w:r>
      <w:r w:rsidR="00270760">
        <w:t>18</w:t>
      </w:r>
      <w:r>
        <w:rPr>
          <w:rFonts w:hint="eastAsia"/>
        </w:rPr>
        <w:t>日）</w:t>
      </w:r>
      <w:r w:rsidR="005A253F">
        <w:rPr>
          <w:rFonts w:hint="eastAsia"/>
        </w:rPr>
        <w:t>；</w:t>
      </w:r>
    </w:p>
    <w:p w:rsidR="00693CC3" w:rsidRDefault="00686D2A" w:rsidP="005A253F">
      <w:pPr>
        <w:pStyle w:val="ac"/>
        <w:numPr>
          <w:ilvl w:val="0"/>
          <w:numId w:val="3"/>
        </w:numPr>
        <w:ind w:firstLineChars="0"/>
      </w:pPr>
      <w:r>
        <w:rPr>
          <w:rFonts w:hint="eastAsia"/>
        </w:rPr>
        <w:t>未完成缴费凭证上传的赛队，报到人还须携</w:t>
      </w:r>
      <w:bookmarkStart w:id="0" w:name="_GoBack"/>
      <w:bookmarkEnd w:id="0"/>
      <w:r>
        <w:rPr>
          <w:rFonts w:hint="eastAsia"/>
        </w:rPr>
        <w:t>带缴费凭证</w:t>
      </w:r>
      <w:r w:rsidR="00B913B6">
        <w:rPr>
          <w:rFonts w:hint="eastAsia"/>
        </w:rPr>
        <w:t>。</w:t>
      </w:r>
    </w:p>
    <w:p w:rsidR="00693CC3" w:rsidRPr="005A253F" w:rsidRDefault="00693CC3" w:rsidP="005A253F">
      <w:pPr>
        <w:ind w:firstLineChars="0" w:firstLine="0"/>
      </w:pPr>
    </w:p>
    <w:p w:rsidR="00D90ADD" w:rsidRDefault="00D90ADD" w:rsidP="00D90ADD">
      <w:pPr>
        <w:pStyle w:val="1"/>
        <w:ind w:firstLine="480"/>
      </w:pPr>
    </w:p>
    <w:p w:rsidR="00D90ADD" w:rsidRPr="00D90ADD" w:rsidRDefault="00D90ADD" w:rsidP="00D90ADD">
      <w:pPr>
        <w:pStyle w:val="1"/>
        <w:ind w:firstLine="480"/>
      </w:pPr>
    </w:p>
    <w:p w:rsidR="00693CC3" w:rsidRDefault="00686D2A">
      <w:pPr>
        <w:ind w:firstLine="480"/>
        <w:jc w:val="right"/>
      </w:pPr>
      <w:r>
        <w:rPr>
          <w:rFonts w:hint="eastAsia"/>
        </w:rPr>
        <w:t>中国机器人大赛暨</w:t>
      </w:r>
      <w:r>
        <w:t xml:space="preserve"> </w:t>
      </w:r>
      <w:proofErr w:type="spellStart"/>
      <w:r>
        <w:t>RoboCup</w:t>
      </w:r>
      <w:proofErr w:type="spellEnd"/>
      <w:r>
        <w:t xml:space="preserve"> </w:t>
      </w:r>
      <w:r>
        <w:t>机器人世界杯中国赛组委会</w:t>
      </w:r>
    </w:p>
    <w:p w:rsidR="00693CC3" w:rsidRDefault="00686D2A">
      <w:pPr>
        <w:ind w:firstLine="480"/>
        <w:jc w:val="right"/>
      </w:pPr>
      <w:r>
        <w:rPr>
          <w:rFonts w:hint="eastAsia"/>
        </w:rPr>
        <w:t>二</w:t>
      </w:r>
      <w:r>
        <w:t>〇二</w:t>
      </w:r>
      <w:r w:rsidR="00270760">
        <w:rPr>
          <w:rFonts w:hint="eastAsia"/>
        </w:rPr>
        <w:t>五</w:t>
      </w:r>
      <w:r>
        <w:t>年</w:t>
      </w:r>
      <w:r>
        <w:rPr>
          <w:rFonts w:hint="eastAsia"/>
        </w:rPr>
        <w:t>七</w:t>
      </w:r>
      <w:r>
        <w:t>月</w:t>
      </w:r>
      <w:r w:rsidR="00D90ADD">
        <w:rPr>
          <w:rFonts w:hint="eastAsia"/>
        </w:rPr>
        <w:t>十</w:t>
      </w:r>
      <w:r w:rsidR="00270760">
        <w:rPr>
          <w:rFonts w:hint="eastAsia"/>
        </w:rPr>
        <w:t>一</w:t>
      </w:r>
      <w:r>
        <w:t>日</w:t>
      </w:r>
    </w:p>
    <w:sectPr w:rsidR="0069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70" w:rsidRDefault="00744270">
      <w:pPr>
        <w:spacing w:line="240" w:lineRule="auto"/>
        <w:ind w:firstLine="480"/>
      </w:pPr>
      <w:r>
        <w:separator/>
      </w:r>
    </w:p>
  </w:endnote>
  <w:endnote w:type="continuationSeparator" w:id="0">
    <w:p w:rsidR="00744270" w:rsidRDefault="0074427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70" w:rsidRDefault="00744270">
      <w:pPr>
        <w:spacing w:line="240" w:lineRule="auto"/>
        <w:ind w:firstLine="480"/>
      </w:pPr>
      <w:r>
        <w:separator/>
      </w:r>
    </w:p>
  </w:footnote>
  <w:footnote w:type="continuationSeparator" w:id="0">
    <w:p w:rsidR="00744270" w:rsidRDefault="00744270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4C721F"/>
    <w:multiLevelType w:val="singleLevel"/>
    <w:tmpl w:val="B94C721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9D73B87"/>
    <w:multiLevelType w:val="hybridMultilevel"/>
    <w:tmpl w:val="86563212"/>
    <w:lvl w:ilvl="0" w:tplc="8C9EEDD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48A154CD"/>
    <w:multiLevelType w:val="singleLevel"/>
    <w:tmpl w:val="48A154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YWYxY2JkMWE1YjcwYmFmMjc1NjBlZGRhMzViMDMifQ=="/>
  </w:docVars>
  <w:rsids>
    <w:rsidRoot w:val="00F5457B"/>
    <w:rsid w:val="000C4971"/>
    <w:rsid w:val="0015317C"/>
    <w:rsid w:val="001565F9"/>
    <w:rsid w:val="00160994"/>
    <w:rsid w:val="001643B7"/>
    <w:rsid w:val="002662BD"/>
    <w:rsid w:val="00270760"/>
    <w:rsid w:val="002B4205"/>
    <w:rsid w:val="002D4E48"/>
    <w:rsid w:val="00350E6B"/>
    <w:rsid w:val="0035689E"/>
    <w:rsid w:val="00357E0B"/>
    <w:rsid w:val="003C358B"/>
    <w:rsid w:val="00407B7B"/>
    <w:rsid w:val="0042573A"/>
    <w:rsid w:val="004728AD"/>
    <w:rsid w:val="00474153"/>
    <w:rsid w:val="004A2667"/>
    <w:rsid w:val="004D535A"/>
    <w:rsid w:val="004F0610"/>
    <w:rsid w:val="004F0703"/>
    <w:rsid w:val="00513107"/>
    <w:rsid w:val="0053194D"/>
    <w:rsid w:val="00542AB0"/>
    <w:rsid w:val="005613A4"/>
    <w:rsid w:val="005A253F"/>
    <w:rsid w:val="005B3AB8"/>
    <w:rsid w:val="005F7C4D"/>
    <w:rsid w:val="00657203"/>
    <w:rsid w:val="00660FE3"/>
    <w:rsid w:val="006806CA"/>
    <w:rsid w:val="00686D2A"/>
    <w:rsid w:val="00693CC3"/>
    <w:rsid w:val="006E3EC3"/>
    <w:rsid w:val="00744270"/>
    <w:rsid w:val="007476C6"/>
    <w:rsid w:val="00785F13"/>
    <w:rsid w:val="00826FC0"/>
    <w:rsid w:val="00851079"/>
    <w:rsid w:val="00AA29AA"/>
    <w:rsid w:val="00AE370C"/>
    <w:rsid w:val="00B913B6"/>
    <w:rsid w:val="00C31271"/>
    <w:rsid w:val="00C524EF"/>
    <w:rsid w:val="00C63E90"/>
    <w:rsid w:val="00CC5973"/>
    <w:rsid w:val="00CE411D"/>
    <w:rsid w:val="00CF6338"/>
    <w:rsid w:val="00D44C52"/>
    <w:rsid w:val="00D56928"/>
    <w:rsid w:val="00D90ADD"/>
    <w:rsid w:val="00E5068D"/>
    <w:rsid w:val="00E73FD1"/>
    <w:rsid w:val="00E90A2C"/>
    <w:rsid w:val="00ED406D"/>
    <w:rsid w:val="00F12FEF"/>
    <w:rsid w:val="00F5457B"/>
    <w:rsid w:val="00F5474F"/>
    <w:rsid w:val="00F60555"/>
    <w:rsid w:val="03822CFE"/>
    <w:rsid w:val="1B2D0275"/>
    <w:rsid w:val="1E4F2795"/>
    <w:rsid w:val="1F5C1FC8"/>
    <w:rsid w:val="342235BE"/>
    <w:rsid w:val="53A64FDA"/>
    <w:rsid w:val="67D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0E11"/>
  <w15:docId w15:val="{E1764FD4-68A9-284A-83C5-325532FE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pPr>
      <w:widowControl w:val="0"/>
      <w:adjustRightInd w:val="0"/>
      <w:snapToGrid w:val="0"/>
      <w:spacing w:line="440" w:lineRule="exact"/>
      <w:ind w:firstLineChars="200" w:firstLine="643"/>
      <w:jc w:val="both"/>
    </w:pPr>
    <w:rPr>
      <w:rFonts w:cstheme="minorBidi"/>
      <w:kern w:val="2"/>
      <w:sz w:val="24"/>
      <w:szCs w:val="22"/>
      <w14:ligatures w14:val="standardContextual"/>
    </w:rPr>
  </w:style>
  <w:style w:type="paragraph" w:styleId="10">
    <w:name w:val="heading 1"/>
    <w:basedOn w:val="a"/>
    <w:link w:val="11"/>
    <w:uiPriority w:val="9"/>
    <w:qFormat/>
    <w:rsid w:val="00B913B6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uiPriority w:val="99"/>
    <w:qFormat/>
    <w:pPr>
      <w:spacing w:line="318" w:lineRule="atLeast"/>
      <w:ind w:left="369" w:firstLine="369"/>
      <w:textAlignment w:val="baseline"/>
    </w:pPr>
    <w:rPr>
      <w:rFonts w:ascii="宋体" w:cs="宋体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customStyle="1" w:styleId="a8">
    <w:name w:val="表内文字"/>
    <w:basedOn w:val="a"/>
    <w:autoRedefine/>
    <w:qFormat/>
    <w:pPr>
      <w:widowControl/>
      <w:spacing w:line="240" w:lineRule="auto"/>
      <w:ind w:firstLineChars="0" w:firstLine="0"/>
      <w:jc w:val="center"/>
      <w:textAlignment w:val="center"/>
    </w:pPr>
    <w:rPr>
      <w:rFonts w:eastAsia="仿宋" w:cs="Times New Roman" w:hint="eastAsia"/>
      <w:bCs/>
      <w:color w:val="000000"/>
      <w:kern w:val="0"/>
      <w:sz w:val="21"/>
      <w:szCs w:val="24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1">
    <w:name w:val="标题 1 字符"/>
    <w:basedOn w:val="a0"/>
    <w:link w:val="10"/>
    <w:uiPriority w:val="9"/>
    <w:rsid w:val="00B913B6"/>
    <w:rPr>
      <w:rFonts w:ascii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913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13B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70760"/>
    <w:rPr>
      <w:color w:val="954F72" w:themeColor="followedHyperlink"/>
      <w:u w:val="single"/>
    </w:rPr>
  </w:style>
  <w:style w:type="paragraph" w:styleId="ac">
    <w:name w:val="List Paragraph"/>
    <w:basedOn w:val="a"/>
    <w:uiPriority w:val="99"/>
    <w:rsid w:val="005A253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hznu.edu.cn/c/2023-04-26/283574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洪华 闫</dc:creator>
  <cp:lastModifiedBy>楼利高</cp:lastModifiedBy>
  <cp:revision>7</cp:revision>
  <dcterms:created xsi:type="dcterms:W3CDTF">2024-07-19T03:36:00Z</dcterms:created>
  <dcterms:modified xsi:type="dcterms:W3CDTF">2025-07-13T04:09:00Z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FBAB00C1690741B89F9B079D643CE629_13</vt:lpwstr>
  </property>
</Properties>
</file>